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AB" w:rsidRDefault="007232AB" w:rsidP="007232AB">
      <w:pPr>
        <w:spacing w:before="60" w:after="20" w:line="300" w:lineRule="auto"/>
        <w:jc w:val="center"/>
        <w:rPr>
          <w:rFonts w:eastAsia="Calibri" w:cs="Times New Roman"/>
          <w:b/>
          <w:bCs/>
          <w:sz w:val="24"/>
          <w:szCs w:val="26"/>
        </w:rPr>
      </w:pPr>
      <w:r>
        <w:rPr>
          <w:rFonts w:eastAsia="Calibri" w:cs="Times New Roman"/>
          <w:b/>
          <w:bCs/>
          <w:sz w:val="24"/>
          <w:szCs w:val="26"/>
        </w:rPr>
        <w:t>BẢNG ĐẶC TẢ ĐỀ KIỂM TRA CUỐI HỌC KỲ II</w:t>
      </w:r>
    </w:p>
    <w:p w:rsidR="007232AB" w:rsidRDefault="007232AB" w:rsidP="007232AB">
      <w:pPr>
        <w:spacing w:before="60" w:after="20" w:line="300" w:lineRule="auto"/>
        <w:jc w:val="center"/>
        <w:rPr>
          <w:rFonts w:eastAsia="Calibri" w:cs="Times New Roman"/>
          <w:b/>
          <w:bCs/>
          <w:sz w:val="24"/>
          <w:szCs w:val="26"/>
        </w:rPr>
      </w:pPr>
      <w:r>
        <w:rPr>
          <w:rFonts w:eastAsia="Calibri" w:cs="Times New Roman"/>
          <w:b/>
          <w:bCs/>
          <w:sz w:val="24"/>
          <w:szCs w:val="26"/>
        </w:rPr>
        <w:t>MÔN: GIÁO DỤC KINH TẾ VÀ PHÁP LUẬ</w:t>
      </w:r>
      <w:r>
        <w:rPr>
          <w:rFonts w:eastAsia="Calibri" w:cs="Times New Roman"/>
          <w:b/>
          <w:bCs/>
          <w:sz w:val="24"/>
          <w:szCs w:val="26"/>
        </w:rPr>
        <w:t>T 11</w:t>
      </w:r>
      <w:bookmarkStart w:id="0" w:name="_GoBack"/>
      <w:bookmarkEnd w:id="0"/>
      <w:r>
        <w:rPr>
          <w:rFonts w:eastAsia="Calibri" w:cs="Times New Roman"/>
          <w:b/>
          <w:bCs/>
          <w:sz w:val="24"/>
          <w:szCs w:val="26"/>
        </w:rPr>
        <w:t xml:space="preserve"> – THỜI GIAN LÀM BÀI: 45 PHÚT</w:t>
      </w:r>
    </w:p>
    <w:p w:rsidR="005069EB" w:rsidRPr="00153E96" w:rsidRDefault="005069EB" w:rsidP="00153E96">
      <w:pPr>
        <w:spacing w:after="0" w:line="240" w:lineRule="auto"/>
        <w:rPr>
          <w:rFonts w:cs="Times New Roman"/>
          <w:b/>
          <w:sz w:val="26"/>
          <w:szCs w:val="26"/>
        </w:rPr>
      </w:pP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1134"/>
        <w:gridCol w:w="1134"/>
        <w:gridCol w:w="5103"/>
        <w:gridCol w:w="902"/>
        <w:gridCol w:w="12"/>
        <w:gridCol w:w="1066"/>
        <w:gridCol w:w="748"/>
        <w:gridCol w:w="913"/>
      </w:tblGrid>
      <w:tr w:rsidR="005069EB" w:rsidRPr="00153E96" w:rsidTr="009E142B">
        <w:trPr>
          <w:trHeight w:val="758"/>
          <w:tblHeader/>
          <w:jc w:val="center"/>
        </w:trPr>
        <w:tc>
          <w:tcPr>
            <w:tcW w:w="425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103" w:type="dxa"/>
            <w:vMerge w:val="restart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kiến thức, kĩ năng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3641" w:type="dxa"/>
            <w:gridSpan w:val="5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Số câu hỏi theo 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</w:tr>
      <w:tr w:rsidR="005069EB" w:rsidRPr="00153E96" w:rsidTr="009E142B">
        <w:trPr>
          <w:trHeight w:val="758"/>
          <w:tblHeader/>
          <w:jc w:val="center"/>
        </w:trPr>
        <w:tc>
          <w:tcPr>
            <w:tcW w:w="425" w:type="dxa"/>
            <w:vMerge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bottom w:val="single" w:sz="4" w:space="0" w:color="auto"/>
            </w:tcBorders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10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5069EB" w:rsidRPr="00153E96" w:rsidTr="009E142B">
        <w:trPr>
          <w:trHeight w:val="2176"/>
          <w:jc w:val="center"/>
        </w:trPr>
        <w:tc>
          <w:tcPr>
            <w:tcW w:w="425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9EB" w:rsidRPr="00153E96" w:rsidRDefault="005069EB" w:rsidP="00153E96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Chính sách dân số và giải quyết việc làm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>1. Chính sách dân số và giải quyết việc làm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069EB" w:rsidRPr="00153E96" w:rsidRDefault="005069EB" w:rsidP="00153E9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:rsidR="005069EB" w:rsidRPr="00153E96" w:rsidRDefault="005069EB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sz w:val="26"/>
                <w:szCs w:val="26"/>
                <w:lang w:val="vi-VN"/>
              </w:rPr>
              <w:t xml:space="preserve">- Mục tiêu và phương hướng cơ bản của chính sách dân số (1 câu) </w:t>
            </w:r>
          </w:p>
          <w:p w:rsidR="000B7D87" w:rsidRPr="00153E96" w:rsidRDefault="005069EB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sz w:val="26"/>
                <w:szCs w:val="26"/>
                <w:lang w:val="vi-VN"/>
              </w:rPr>
              <w:t>- Mục tiêu và phương hướng cơ bản của chính giải quyết việc làm. (</w:t>
            </w:r>
            <w:r w:rsidR="000B7D87" w:rsidRPr="00153E96">
              <w:rPr>
                <w:rFonts w:cs="Times New Roman"/>
                <w:sz w:val="26"/>
                <w:szCs w:val="26"/>
                <w:lang w:val="vi-VN"/>
              </w:rPr>
              <w:t>1 câu)</w:t>
            </w:r>
          </w:p>
          <w:p w:rsidR="00153E96" w:rsidRPr="005660B7" w:rsidRDefault="000B7D87" w:rsidP="00153E96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153E96">
              <w:rPr>
                <w:rFonts w:cs="Times New Roman"/>
                <w:color w:val="000000"/>
                <w:sz w:val="26"/>
                <w:szCs w:val="26"/>
                <w:lang w:val="vi-VN"/>
              </w:rPr>
              <w:t>- Trách nhiệm của công dân đối với chính sách dân số và giải quyết việc làm. (1 câu)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0B7D87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3E96">
              <w:rPr>
                <w:rFonts w:cs="Times New Roman"/>
                <w:sz w:val="26"/>
                <w:szCs w:val="26"/>
              </w:rPr>
              <w:t>3</w:t>
            </w:r>
            <w:r w:rsidR="00153E96" w:rsidRPr="00153E96">
              <w:rPr>
                <w:rFonts w:cs="Times New Roman"/>
                <w:sz w:val="26"/>
                <w:szCs w:val="26"/>
              </w:rPr>
              <w:t>TN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4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0B7D87" w:rsidP="00153E96">
            <w:pPr>
              <w:spacing w:after="0" w:line="240" w:lineRule="auto"/>
              <w:rPr>
                <w:rFonts w:cs="Times New Roman"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sz w:val="26"/>
                <w:szCs w:val="26"/>
                <w:lang w:bidi="hi-IN"/>
              </w:rPr>
              <w:t>1</w:t>
            </w:r>
            <w:r w:rsidR="00153E96">
              <w:rPr>
                <w:rFonts w:cs="Times New Roman"/>
                <w:sz w:val="26"/>
                <w:szCs w:val="26"/>
                <w:lang w:bidi="hi-IN"/>
              </w:rPr>
              <w:t>TL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5069EB" w:rsidRPr="00153E96" w:rsidTr="009E142B">
        <w:trPr>
          <w:trHeight w:val="3061"/>
          <w:jc w:val="center"/>
        </w:trPr>
        <w:tc>
          <w:tcPr>
            <w:tcW w:w="425" w:type="dxa"/>
            <w:vAlign w:val="center"/>
          </w:tcPr>
          <w:p w:rsidR="005069EB" w:rsidRPr="00153E96" w:rsidRDefault="00A32B73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Chính sách tài nguyên và bảo vệ môi trường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9EB" w:rsidRPr="00153E96" w:rsidRDefault="00A32B73" w:rsidP="00153E9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2</w:t>
            </w:r>
            <w:r w:rsidR="005069EB" w:rsidRPr="00153E96">
              <w:rPr>
                <w:rFonts w:cs="Times New Roman"/>
                <w:bCs/>
                <w:sz w:val="26"/>
                <w:szCs w:val="26"/>
              </w:rPr>
              <w:t>. Chính sách tài nguyên và bảo vệ môi trường</w:t>
            </w:r>
          </w:p>
        </w:tc>
        <w:tc>
          <w:tcPr>
            <w:tcW w:w="5103" w:type="dxa"/>
          </w:tcPr>
          <w:p w:rsidR="005069EB" w:rsidRPr="00153E96" w:rsidRDefault="005069EB" w:rsidP="00153E96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  <w:r w:rsidRPr="00153E96">
              <w:rPr>
                <w:rFonts w:cs="Times New Roman"/>
                <w:b/>
                <w:sz w:val="26"/>
                <w:szCs w:val="26"/>
              </w:rPr>
              <w:t>:</w:t>
            </w:r>
          </w:p>
          <w:p w:rsidR="008A5977" w:rsidRPr="005B513C" w:rsidRDefault="008A5977" w:rsidP="00153E96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53E96">
              <w:rPr>
                <w:rFonts w:cs="Times New Roman"/>
                <w:sz w:val="26"/>
                <w:szCs w:val="26"/>
              </w:rPr>
              <w:t>- Mục tiêu và p</w:t>
            </w:r>
            <w:r w:rsidR="005069EB" w:rsidRPr="00153E96">
              <w:rPr>
                <w:rFonts w:cs="Times New Roman"/>
                <w:sz w:val="26"/>
                <w:szCs w:val="26"/>
              </w:rPr>
              <w:t>hương hướng cơ bả</w:t>
            </w:r>
            <w:r w:rsidRPr="00153E96">
              <w:rPr>
                <w:rFonts w:cs="Times New Roman"/>
                <w:sz w:val="26"/>
                <w:szCs w:val="26"/>
              </w:rPr>
              <w:t xml:space="preserve">n của chính sách </w:t>
            </w:r>
            <w:r w:rsidR="005069EB" w:rsidRPr="00153E96">
              <w:rPr>
                <w:rFonts w:cs="Times New Roman"/>
                <w:sz w:val="26"/>
                <w:szCs w:val="26"/>
              </w:rPr>
              <w:t xml:space="preserve"> bảo vệ tài nguyên, môi trường ở nước ta hiệ</w:t>
            </w:r>
            <w:r w:rsidR="005B513C">
              <w:rPr>
                <w:rFonts w:cs="Times New Roman"/>
                <w:sz w:val="26"/>
                <w:szCs w:val="26"/>
              </w:rPr>
              <w:t xml:space="preserve">n nay. </w:t>
            </w:r>
            <w:r w:rsidRPr="00153E96">
              <w:rPr>
                <w:rFonts w:cs="Times New Roman"/>
                <w:b/>
                <w:sz w:val="26"/>
                <w:szCs w:val="26"/>
              </w:rPr>
              <w:t>(</w:t>
            </w:r>
            <w:r w:rsidR="00751717">
              <w:rPr>
                <w:rFonts w:cs="Times New Roman"/>
                <w:b/>
                <w:sz w:val="26"/>
                <w:szCs w:val="26"/>
              </w:rPr>
              <w:t>2</w:t>
            </w:r>
            <w:r w:rsidR="001C30DB" w:rsidRPr="00153E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53E96">
              <w:rPr>
                <w:rFonts w:cs="Times New Roman"/>
                <w:b/>
                <w:sz w:val="26"/>
                <w:szCs w:val="26"/>
              </w:rPr>
              <w:t>câu</w:t>
            </w:r>
            <w:r w:rsidR="00153E96">
              <w:rPr>
                <w:rFonts w:cs="Times New Roman"/>
                <w:b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5B513C" w:rsidRDefault="005B513C" w:rsidP="005B513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53E96">
              <w:rPr>
                <w:rFonts w:cs="Times New Roman"/>
                <w:sz w:val="26"/>
                <w:szCs w:val="26"/>
              </w:rPr>
              <w:t xml:space="preserve">Trách </w:t>
            </w:r>
            <w:r w:rsidR="005069EB" w:rsidRPr="00153E96">
              <w:rPr>
                <w:rFonts w:cs="Times New Roman"/>
                <w:sz w:val="26"/>
                <w:szCs w:val="26"/>
              </w:rPr>
              <w:t>nhiệm của công dân trong việc thực hiện chính sách tài nguyên và bảo vệ môi trường của Nhà nước.</w:t>
            </w:r>
            <w:r>
              <w:rPr>
                <w:rFonts w:cs="Times New Roman"/>
                <w:sz w:val="26"/>
                <w:szCs w:val="26"/>
              </w:rPr>
              <w:t xml:space="preserve"> (1 câu TN)</w:t>
            </w:r>
            <w:r w:rsidR="005069EB" w:rsidRPr="00153E9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và (1 câu TL)</w:t>
            </w:r>
          </w:p>
          <w:p w:rsidR="005B513C" w:rsidRPr="00153E96" w:rsidRDefault="005B513C" w:rsidP="005B513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T</w:t>
            </w:r>
            <w:r w:rsidRPr="00153E96">
              <w:rPr>
                <w:rFonts w:cs="Times New Roman"/>
                <w:b/>
                <w:bCs/>
                <w:sz w:val="26"/>
                <w:szCs w:val="26"/>
              </w:rPr>
              <w:t>hông hiểu</w:t>
            </w:r>
            <w:r w:rsidRPr="00153E96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5069EB" w:rsidRPr="00153E96" w:rsidRDefault="005B513C" w:rsidP="005B513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53E96">
              <w:rPr>
                <w:rFonts w:cs="Times New Roman"/>
                <w:sz w:val="26"/>
                <w:szCs w:val="26"/>
              </w:rPr>
              <w:t xml:space="preserve">Mục tiêu và phương hướng cơ bản của chính sách  bảo vệ tài nguyên, môi trường ở nước ta hiện nay. </w:t>
            </w:r>
            <w:r w:rsidR="005069EB" w:rsidRPr="00153E96">
              <w:rPr>
                <w:rFonts w:cs="Times New Roman"/>
                <w:b/>
                <w:sz w:val="26"/>
                <w:szCs w:val="26"/>
              </w:rPr>
              <w:t>(</w:t>
            </w:r>
            <w:r w:rsidR="009666A3">
              <w:rPr>
                <w:rFonts w:cs="Times New Roman"/>
                <w:b/>
                <w:sz w:val="26"/>
                <w:szCs w:val="26"/>
              </w:rPr>
              <w:t>2</w:t>
            </w:r>
            <w:r w:rsidR="001C30DB" w:rsidRPr="00153E96">
              <w:rPr>
                <w:rFonts w:cs="Times New Roman"/>
                <w:b/>
                <w:sz w:val="26"/>
                <w:szCs w:val="26"/>
              </w:rPr>
              <w:t xml:space="preserve"> câu</w:t>
            </w:r>
            <w:r w:rsidR="009666A3">
              <w:rPr>
                <w:rFonts w:cs="Times New Roman"/>
                <w:b/>
                <w:sz w:val="26"/>
                <w:szCs w:val="26"/>
              </w:rPr>
              <w:t xml:space="preserve"> TN</w:t>
            </w:r>
            <w:r w:rsidR="005069EB" w:rsidRPr="00153E96">
              <w:rPr>
                <w:rFonts w:cs="Times New Roman"/>
                <w:b/>
                <w:sz w:val="26"/>
                <w:szCs w:val="26"/>
              </w:rPr>
              <w:t>)</w:t>
            </w:r>
            <w:r w:rsidR="00A32B73" w:rsidRPr="00153E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5069EB" w:rsidRPr="00153E96" w:rsidRDefault="00751717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 </w:t>
            </w:r>
            <w:r w:rsidR="00544585" w:rsidRPr="00153E96">
              <w:rPr>
                <w:rFonts w:cs="Times New Roman"/>
                <w:sz w:val="26"/>
                <w:szCs w:val="26"/>
              </w:rPr>
              <w:t>TN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5069EB" w:rsidRPr="00153E96" w:rsidRDefault="009666A3" w:rsidP="005B513C">
            <w:pPr>
              <w:spacing w:after="0" w:line="240" w:lineRule="auto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cs="Times New Roman"/>
                <w:bCs/>
                <w:iCs/>
                <w:sz w:val="26"/>
                <w:szCs w:val="26"/>
                <w:lang w:bidi="hi-IN"/>
              </w:rPr>
              <w:t xml:space="preserve"> 2 TN </w:t>
            </w:r>
          </w:p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4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</w:p>
        </w:tc>
      </w:tr>
      <w:tr w:rsidR="00B95BB3" w:rsidRPr="00153E96" w:rsidTr="009E142B">
        <w:trPr>
          <w:trHeight w:val="3061"/>
          <w:jc w:val="center"/>
        </w:trPr>
        <w:tc>
          <w:tcPr>
            <w:tcW w:w="425" w:type="dxa"/>
            <w:vAlign w:val="center"/>
          </w:tcPr>
          <w:p w:rsidR="00B95BB3" w:rsidRPr="00153E96" w:rsidRDefault="00B95BB3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B95BB3" w:rsidRPr="00153E96" w:rsidRDefault="00B95BB3" w:rsidP="00153E96">
            <w:p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3. Chính sách giáo dục và đào tạo, khoa học và công nghệ, văn hóa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BB3" w:rsidRPr="00153E96" w:rsidRDefault="00682185" w:rsidP="00153E96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 Chính sách giáo dục và đào tạo, khoa học và công nghệ, văn hóa.</w:t>
            </w:r>
          </w:p>
        </w:tc>
        <w:tc>
          <w:tcPr>
            <w:tcW w:w="5103" w:type="dxa"/>
          </w:tcPr>
          <w:p w:rsidR="00B95BB3" w:rsidRPr="00153E96" w:rsidRDefault="00B95BB3" w:rsidP="00153E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Nhận biết:</w:t>
            </w:r>
          </w:p>
          <w:p w:rsidR="00B95BB3" w:rsidRPr="00153E96" w:rsidRDefault="00B95BB3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="006A69CB" w:rsidRPr="00153E96">
              <w:rPr>
                <w:rFonts w:cs="Times New Roman"/>
                <w:bCs/>
                <w:sz w:val="26"/>
                <w:szCs w:val="26"/>
              </w:rPr>
              <w:t>Nhiệm vụ và phương hướng cơ bản của chính sách giáo dục và đào tạo. (</w:t>
            </w:r>
            <w:r w:rsidR="009E142B" w:rsidRPr="00153E96">
              <w:rPr>
                <w:rFonts w:cs="Times New Roman"/>
                <w:bCs/>
                <w:sz w:val="26"/>
                <w:szCs w:val="26"/>
              </w:rPr>
              <w:t>2 câu</w:t>
            </w:r>
            <w:r w:rsidR="00AC234D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="006A69CB" w:rsidRPr="00153E96">
              <w:rPr>
                <w:rFonts w:cs="Times New Roman"/>
                <w:bCs/>
                <w:sz w:val="26"/>
                <w:szCs w:val="26"/>
              </w:rPr>
              <w:t>)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- Nhiệm vụ và phương hướng của khoa học và công nghệ (2 câu</w:t>
            </w:r>
            <w:r w:rsidR="00AC234D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Cs/>
                <w:sz w:val="26"/>
                <w:szCs w:val="26"/>
              </w:rPr>
              <w:t>)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- Nhiệm vụ và phương hướng cơ bản của chính sách văn hóa (2 câu</w:t>
            </w:r>
            <w:r w:rsidR="00AC234D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Cs/>
                <w:sz w:val="26"/>
                <w:szCs w:val="26"/>
              </w:rPr>
              <w:t>)</w:t>
            </w:r>
          </w:p>
          <w:p w:rsidR="009E142B" w:rsidRPr="00153E96" w:rsidRDefault="009E142B" w:rsidP="00153E96">
            <w:pPr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53E96">
              <w:rPr>
                <w:rFonts w:cs="Times New Roman"/>
                <w:color w:val="000000"/>
                <w:sz w:val="26"/>
                <w:szCs w:val="26"/>
              </w:rPr>
              <w:t>- Trách nhiệm công dân đối với chính sách giáo dục và đào tạo, khoa học và nghệ, văn hóa (1 câu</w:t>
            </w:r>
            <w:r w:rsidR="00AC234D" w:rsidRPr="00153E96">
              <w:rPr>
                <w:rFonts w:cs="Times New Roman"/>
                <w:color w:val="000000"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53E96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 xml:space="preserve"> Nhiệm vụ và phương hướng cơ bản của chính sách giáo dục và đào tạ</w:t>
            </w:r>
            <w:r w:rsidR="00EE4F26">
              <w:rPr>
                <w:rFonts w:cs="Times New Roman"/>
                <w:bCs/>
                <w:sz w:val="26"/>
                <w:szCs w:val="26"/>
              </w:rPr>
              <w:t>o. (1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 câu</w:t>
            </w:r>
            <w:r w:rsidR="00AC234D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Cs/>
                <w:sz w:val="26"/>
                <w:szCs w:val="26"/>
              </w:rPr>
              <w:t>)</w:t>
            </w:r>
            <w:r w:rsidR="00EE4F26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- Nhiệm vụ và phương hướng</w:t>
            </w:r>
            <w:r w:rsidR="00153E96">
              <w:rPr>
                <w:rFonts w:cs="Times New Roman"/>
                <w:bCs/>
                <w:sz w:val="26"/>
                <w:szCs w:val="26"/>
              </w:rPr>
              <w:t xml:space="preserve"> cơ bản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 của khoa học và công nghệ</w:t>
            </w:r>
            <w:r w:rsidR="00523F55">
              <w:rPr>
                <w:rFonts w:cs="Times New Roman"/>
                <w:bCs/>
                <w:sz w:val="26"/>
                <w:szCs w:val="26"/>
              </w:rPr>
              <w:t xml:space="preserve"> (2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 câu</w:t>
            </w:r>
            <w:r w:rsidR="00153E96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Cs/>
                <w:sz w:val="26"/>
                <w:szCs w:val="26"/>
              </w:rPr>
              <w:t>)</w:t>
            </w:r>
          </w:p>
          <w:p w:rsidR="009E142B" w:rsidRPr="00153E96" w:rsidRDefault="009E142B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Cs/>
                <w:sz w:val="26"/>
                <w:szCs w:val="26"/>
              </w:rPr>
              <w:t>- Nhiệm vụ và phương hướng cơ bản củ</w:t>
            </w:r>
            <w:r w:rsidR="00417D3E">
              <w:rPr>
                <w:rFonts w:cs="Times New Roman"/>
                <w:bCs/>
                <w:sz w:val="26"/>
                <w:szCs w:val="26"/>
              </w:rPr>
              <w:t xml:space="preserve">a chính </w:t>
            </w:r>
            <w:r w:rsidR="00417D3E">
              <w:rPr>
                <w:rFonts w:cs="Times New Roman"/>
                <w:bCs/>
                <w:sz w:val="26"/>
                <w:szCs w:val="26"/>
              </w:rPr>
              <w:lastRenderedPageBreak/>
              <w:t>sách văn hóa (1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 câu</w:t>
            </w:r>
            <w:r w:rsidR="0011032A" w:rsidRPr="00153E96">
              <w:rPr>
                <w:rFonts w:cs="Times New Roman"/>
                <w:bCs/>
                <w:sz w:val="26"/>
                <w:szCs w:val="26"/>
              </w:rPr>
              <w:t xml:space="preserve"> TN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) </w:t>
            </w:r>
            <w:r w:rsidR="0011032A" w:rsidRPr="00153E96">
              <w:rPr>
                <w:rFonts w:cs="Times New Roman"/>
                <w:bCs/>
                <w:sz w:val="26"/>
                <w:szCs w:val="26"/>
              </w:rPr>
              <w:t xml:space="preserve"> và (1 câu TL)</w:t>
            </w:r>
          </w:p>
          <w:p w:rsidR="00153E96" w:rsidRPr="00153E96" w:rsidRDefault="00153E96" w:rsidP="00153E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Vận dụ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ng: </w:t>
            </w:r>
          </w:p>
          <w:p w:rsidR="00153E96" w:rsidRPr="00153E96" w:rsidRDefault="00153E96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153E96">
              <w:rPr>
                <w:rFonts w:cs="Times New Roman"/>
                <w:bCs/>
                <w:sz w:val="26"/>
                <w:szCs w:val="26"/>
              </w:rPr>
              <w:t>Nhiệm vụ và phương hướng cơ bản của chính sách giáo dục và đào tạo. (1 câu TL)</w:t>
            </w:r>
          </w:p>
          <w:p w:rsidR="00153E96" w:rsidRDefault="00153E96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53E96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  <w:r>
              <w:rPr>
                <w:rFonts w:cs="Times New Roman"/>
                <w:b/>
                <w:bCs/>
                <w:sz w:val="26"/>
                <w:szCs w:val="26"/>
              </w:rPr>
              <w:t>: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B95BB3" w:rsidRPr="00153E96" w:rsidRDefault="00153E96" w:rsidP="00153E96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Nhiệm vụ và phương hướng </w:t>
            </w:r>
            <w:r>
              <w:rPr>
                <w:rFonts w:cs="Times New Roman"/>
                <w:bCs/>
                <w:sz w:val="26"/>
                <w:szCs w:val="26"/>
              </w:rPr>
              <w:t xml:space="preserve">cơ bản </w:t>
            </w:r>
            <w:r w:rsidRPr="00153E96">
              <w:rPr>
                <w:rFonts w:cs="Times New Roman"/>
                <w:bCs/>
                <w:sz w:val="26"/>
                <w:szCs w:val="26"/>
              </w:rPr>
              <w:t xml:space="preserve">của </w:t>
            </w:r>
            <w:r>
              <w:rPr>
                <w:rFonts w:cs="Times New Roman"/>
                <w:bCs/>
                <w:sz w:val="26"/>
                <w:szCs w:val="26"/>
              </w:rPr>
              <w:t xml:space="preserve">chính sách </w:t>
            </w:r>
            <w:r w:rsidRPr="00153E96">
              <w:rPr>
                <w:rFonts w:cs="Times New Roman"/>
                <w:bCs/>
                <w:sz w:val="26"/>
                <w:szCs w:val="26"/>
              </w:rPr>
              <w:t>khoa học và công nghệ (1 câu T</w:t>
            </w:r>
            <w:r>
              <w:rPr>
                <w:rFonts w:cs="Times New Roman"/>
                <w:bCs/>
                <w:sz w:val="26"/>
                <w:szCs w:val="26"/>
              </w:rPr>
              <w:t>L)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B95BB3" w:rsidRPr="00153E96" w:rsidRDefault="009E142B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53E96">
              <w:rPr>
                <w:rFonts w:cs="Times New Roman"/>
                <w:sz w:val="26"/>
                <w:szCs w:val="26"/>
              </w:rPr>
              <w:lastRenderedPageBreak/>
              <w:t xml:space="preserve">7 </w:t>
            </w:r>
            <w:r w:rsidR="00153E96" w:rsidRPr="00153E96">
              <w:rPr>
                <w:rFonts w:cs="Times New Roman"/>
                <w:sz w:val="26"/>
                <w:szCs w:val="26"/>
              </w:rPr>
              <w:t>TN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95BB3" w:rsidRPr="00153E96" w:rsidRDefault="009E142B" w:rsidP="00153E96">
            <w:pPr>
              <w:spacing w:after="0" w:line="240" w:lineRule="auto"/>
              <w:jc w:val="center"/>
              <w:rPr>
                <w:rFonts w:cs="Times New Roman"/>
                <w:bCs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Cs/>
                <w:iCs/>
                <w:sz w:val="26"/>
                <w:szCs w:val="26"/>
                <w:lang w:bidi="hi-IN"/>
              </w:rPr>
              <w:t>5 TN và 1 TL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95BB3" w:rsidRPr="00153E96" w:rsidRDefault="00AC234D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sz w:val="26"/>
                <w:szCs w:val="26"/>
                <w:lang w:bidi="hi-IN"/>
              </w:rPr>
              <w:t>1 câu TL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95BB3" w:rsidRPr="00153E96" w:rsidRDefault="00AC234D" w:rsidP="00153E96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sz w:val="26"/>
                <w:szCs w:val="26"/>
                <w:lang w:bidi="hi-IN"/>
              </w:rPr>
              <w:t>1 câu TL</w:t>
            </w:r>
          </w:p>
        </w:tc>
      </w:tr>
      <w:tr w:rsidR="005069EB" w:rsidRPr="00153E96" w:rsidTr="009E142B">
        <w:trPr>
          <w:trHeight w:val="424"/>
          <w:jc w:val="center"/>
        </w:trPr>
        <w:tc>
          <w:tcPr>
            <w:tcW w:w="2693" w:type="dxa"/>
            <w:gridSpan w:val="3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53E96">
              <w:rPr>
                <w:rFonts w:cs="Times New Roman"/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5103" w:type="dxa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  <w:lang w:bidi="hi-IN"/>
              </w:rPr>
              <w:t>16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069EB" w:rsidRPr="00153E96" w:rsidRDefault="005069EB" w:rsidP="00153E96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bidi="hi-IN"/>
              </w:rPr>
            </w:pPr>
            <w:r w:rsidRPr="00153E96">
              <w:rPr>
                <w:rFonts w:cs="Times New Roman"/>
                <w:b/>
                <w:iCs/>
                <w:sz w:val="26"/>
                <w:szCs w:val="26"/>
                <w:lang w:bidi="hi-IN"/>
              </w:rPr>
              <w:t>1</w:t>
            </w:r>
          </w:p>
        </w:tc>
      </w:tr>
    </w:tbl>
    <w:p w:rsidR="00E02284" w:rsidRPr="00153E96" w:rsidRDefault="00E02284" w:rsidP="00153E96">
      <w:pPr>
        <w:spacing w:line="240" w:lineRule="auto"/>
        <w:rPr>
          <w:rFonts w:cs="Times New Roman"/>
          <w:sz w:val="26"/>
          <w:szCs w:val="26"/>
        </w:rPr>
      </w:pPr>
    </w:p>
    <w:sectPr w:rsidR="00E02284" w:rsidRPr="00153E96" w:rsidSect="008C1683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EB"/>
    <w:rsid w:val="000B7D87"/>
    <w:rsid w:val="0011032A"/>
    <w:rsid w:val="00153E96"/>
    <w:rsid w:val="001C30DB"/>
    <w:rsid w:val="00417D3E"/>
    <w:rsid w:val="005069EB"/>
    <w:rsid w:val="00523F55"/>
    <w:rsid w:val="00544585"/>
    <w:rsid w:val="005660B7"/>
    <w:rsid w:val="005B513C"/>
    <w:rsid w:val="00682185"/>
    <w:rsid w:val="006A69CB"/>
    <w:rsid w:val="007232AB"/>
    <w:rsid w:val="00751717"/>
    <w:rsid w:val="008A5977"/>
    <w:rsid w:val="008C1683"/>
    <w:rsid w:val="009666A3"/>
    <w:rsid w:val="009E142B"/>
    <w:rsid w:val="00A32B73"/>
    <w:rsid w:val="00AC234D"/>
    <w:rsid w:val="00B95BB3"/>
    <w:rsid w:val="00E02284"/>
    <w:rsid w:val="00E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B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EB"/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D3CE-F1BF-43C3-9022-D9115546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KHANH</dc:creator>
  <cp:keywords/>
  <dc:description/>
  <cp:lastModifiedBy>AutoBVT</cp:lastModifiedBy>
  <cp:revision>16</cp:revision>
  <dcterms:created xsi:type="dcterms:W3CDTF">2023-04-04T07:01:00Z</dcterms:created>
  <dcterms:modified xsi:type="dcterms:W3CDTF">2023-04-12T01:54:00Z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89f027d5-1ae6-415f-8731-fe3a946f8d05</vt:lpwstr>
  </property>
</Properties>
</file>